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CA" w:rsidRPr="007249CA" w:rsidRDefault="007249CA" w:rsidP="007249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АДМИНИСТРАЦИЯ ЧАЙКОВСКОГО СЕЛЬСОВЕТА </w:t>
      </w:r>
    </w:p>
    <w:p w:rsidR="007249CA" w:rsidRPr="007249CA" w:rsidRDefault="007249CA" w:rsidP="007249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Боготольского района</w:t>
      </w:r>
    </w:p>
    <w:p w:rsidR="007249CA" w:rsidRPr="007249CA" w:rsidRDefault="007249CA" w:rsidP="007249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7249CA" w:rsidRPr="007249CA" w:rsidRDefault="007249CA" w:rsidP="007249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C04951" w:rsidP="009E69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="001334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951" w:rsidRDefault="00C04951" w:rsidP="00C04951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>пос. Чайковский</w:t>
      </w:r>
    </w:p>
    <w:p w:rsidR="009E698B" w:rsidRPr="007249CA" w:rsidRDefault="009E698B" w:rsidP="009E698B">
      <w:pPr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«</w:t>
      </w:r>
      <w:r w:rsidR="00C04951">
        <w:rPr>
          <w:rFonts w:ascii="Times New Roman" w:hAnsi="Times New Roman" w:cs="Times New Roman"/>
          <w:sz w:val="24"/>
          <w:szCs w:val="24"/>
        </w:rPr>
        <w:t xml:space="preserve"> </w:t>
      </w:r>
      <w:r w:rsidR="00E65CFF">
        <w:rPr>
          <w:rFonts w:ascii="Times New Roman" w:hAnsi="Times New Roman" w:cs="Times New Roman"/>
          <w:sz w:val="24"/>
          <w:szCs w:val="24"/>
        </w:rPr>
        <w:t xml:space="preserve">25 </w:t>
      </w:r>
      <w:r w:rsidRPr="007249CA">
        <w:rPr>
          <w:rFonts w:ascii="Times New Roman" w:hAnsi="Times New Roman" w:cs="Times New Roman"/>
          <w:sz w:val="24"/>
          <w:szCs w:val="24"/>
        </w:rPr>
        <w:t>»</w:t>
      </w:r>
      <w:r w:rsidR="00E65CFF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1D313D">
        <w:rPr>
          <w:rFonts w:ascii="Times New Roman" w:hAnsi="Times New Roman" w:cs="Times New Roman"/>
          <w:sz w:val="24"/>
          <w:szCs w:val="24"/>
        </w:rPr>
        <w:t xml:space="preserve"> </w:t>
      </w:r>
      <w:r w:rsidR="00C04951">
        <w:rPr>
          <w:rFonts w:ascii="Times New Roman" w:hAnsi="Times New Roman" w:cs="Times New Roman"/>
          <w:sz w:val="24"/>
          <w:szCs w:val="24"/>
        </w:rPr>
        <w:t>2013</w:t>
      </w:r>
      <w:r w:rsidR="00E65C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E65CF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D313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65CFF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="001D313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249CA">
        <w:rPr>
          <w:rFonts w:ascii="Times New Roman" w:hAnsi="Times New Roman" w:cs="Times New Roman"/>
          <w:sz w:val="24"/>
          <w:szCs w:val="24"/>
        </w:rPr>
        <w:t xml:space="preserve">     № </w:t>
      </w:r>
      <w:r w:rsidR="00C04951">
        <w:rPr>
          <w:rFonts w:ascii="Times New Roman" w:hAnsi="Times New Roman" w:cs="Times New Roman"/>
          <w:sz w:val="24"/>
          <w:szCs w:val="24"/>
        </w:rPr>
        <w:t xml:space="preserve"> </w:t>
      </w:r>
      <w:r w:rsidR="00E65CFF">
        <w:rPr>
          <w:rFonts w:ascii="Times New Roman" w:hAnsi="Times New Roman" w:cs="Times New Roman"/>
          <w:sz w:val="24"/>
          <w:szCs w:val="24"/>
        </w:rPr>
        <w:t>20</w:t>
      </w:r>
      <w:r w:rsidR="00C04951">
        <w:rPr>
          <w:rFonts w:ascii="Times New Roman" w:hAnsi="Times New Roman" w:cs="Times New Roman"/>
          <w:sz w:val="24"/>
          <w:szCs w:val="24"/>
        </w:rPr>
        <w:t>-п</w:t>
      </w:r>
    </w:p>
    <w:p w:rsidR="009E698B" w:rsidRPr="007249CA" w:rsidRDefault="009E698B" w:rsidP="009E69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698B" w:rsidRPr="007249CA" w:rsidRDefault="009E698B" w:rsidP="009E69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49CA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ПОРЯДКА </w:t>
      </w:r>
    </w:p>
    <w:p w:rsidR="009E698B" w:rsidRPr="007249CA" w:rsidRDefault="009E698B" w:rsidP="009E69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49CA">
        <w:rPr>
          <w:rFonts w:ascii="Times New Roman" w:hAnsi="Times New Roman" w:cs="Times New Roman"/>
          <w:b w:val="0"/>
          <w:sz w:val="24"/>
          <w:szCs w:val="24"/>
        </w:rPr>
        <w:t xml:space="preserve">ВЕДЕНИЯ РЕЕСТРА </w:t>
      </w:r>
      <w:proofErr w:type="gramStart"/>
      <w:r w:rsidRPr="007249CA"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proofErr w:type="gramEnd"/>
    </w:p>
    <w:p w:rsidR="009E698B" w:rsidRPr="007249CA" w:rsidRDefault="009E698B" w:rsidP="009E69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49CA">
        <w:rPr>
          <w:rFonts w:ascii="Times New Roman" w:hAnsi="Times New Roman" w:cs="Times New Roman"/>
          <w:b w:val="0"/>
          <w:sz w:val="24"/>
          <w:szCs w:val="24"/>
        </w:rPr>
        <w:t xml:space="preserve">СЛУЖАЩИХ </w:t>
      </w:r>
      <w:r w:rsidR="00696099">
        <w:rPr>
          <w:rFonts w:ascii="Times New Roman" w:hAnsi="Times New Roman" w:cs="Times New Roman"/>
          <w:b w:val="0"/>
          <w:sz w:val="24"/>
          <w:szCs w:val="24"/>
        </w:rPr>
        <w:t>ЧАЙКОВСКОГО СЕЛЬСОВЕТА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D13C11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249CA">
        <w:rPr>
          <w:rFonts w:ascii="Times New Roman" w:hAnsi="Times New Roman" w:cs="Times New Roman"/>
          <w:sz w:val="24"/>
          <w:szCs w:val="24"/>
        </w:rPr>
        <w:t xml:space="preserve"> соответствии с Федеральным </w:t>
      </w:r>
      <w:hyperlink r:id="rId6" w:history="1">
        <w:r w:rsidR="005A4C2F" w:rsidRPr="00C0495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</w:t>
        </w:r>
        <w:r w:rsidRPr="00C0495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аконом</w:t>
        </w:r>
      </w:hyperlink>
      <w:r w:rsidRPr="00C04951">
        <w:rPr>
          <w:rFonts w:ascii="Times New Roman" w:hAnsi="Times New Roman" w:cs="Times New Roman"/>
          <w:sz w:val="24"/>
          <w:szCs w:val="24"/>
        </w:rPr>
        <w:t xml:space="preserve"> от 02.03.2007 № 25-ФЗ «О муниципальной службе в Российской Федерации», </w:t>
      </w:r>
      <w:hyperlink r:id="rId7" w:history="1">
        <w:r w:rsidRPr="00C0495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C36ED1">
        <w:rPr>
          <w:rFonts w:ascii="Times New Roman" w:hAnsi="Times New Roman" w:cs="Times New Roman"/>
          <w:sz w:val="24"/>
          <w:szCs w:val="24"/>
        </w:rPr>
        <w:t xml:space="preserve"> </w:t>
      </w:r>
      <w:r w:rsidRPr="007249CA">
        <w:rPr>
          <w:rFonts w:ascii="Times New Roman" w:hAnsi="Times New Roman" w:cs="Times New Roman"/>
          <w:sz w:val="24"/>
          <w:szCs w:val="24"/>
        </w:rPr>
        <w:t>Красноярского края от 24.04.2008 № 5-1565 «Об особенностях правового регулирования муниципальной службы в Красноярском крае», Законом Красноярского края от 27.12.2005 № 17-4354 «О реестре должностей муниципальной службы»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9E698B" w:rsidRPr="007249CA">
        <w:rPr>
          <w:rFonts w:ascii="Times New Roman" w:hAnsi="Times New Roman" w:cs="Times New Roman"/>
          <w:sz w:val="24"/>
          <w:szCs w:val="24"/>
        </w:rPr>
        <w:t>уководствуясь статьёй 17 Устава Чайковского сельсовета Боготольского района Красноярского края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8" w:history="1">
        <w:r w:rsidRPr="007249C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Pr="007249CA">
        <w:rPr>
          <w:rFonts w:ascii="Times New Roman" w:hAnsi="Times New Roman" w:cs="Times New Roman"/>
          <w:sz w:val="24"/>
          <w:szCs w:val="24"/>
        </w:rPr>
        <w:t xml:space="preserve"> ведения реестра муниципальных служащих Чайковского сельсовета согласно приложению.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249CA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C0495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Pr="007249CA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3. </w:t>
      </w:r>
      <w:r w:rsidR="00C04951">
        <w:rPr>
          <w:rFonts w:ascii="Times New Roman" w:hAnsi="Times New Roman" w:cs="Times New Roman"/>
          <w:sz w:val="24"/>
          <w:szCs w:val="24"/>
        </w:rPr>
        <w:t>Постановление</w:t>
      </w:r>
      <w:r w:rsidRPr="007249CA">
        <w:rPr>
          <w:rFonts w:ascii="Times New Roman" w:hAnsi="Times New Roman" w:cs="Times New Roman"/>
          <w:sz w:val="24"/>
          <w:szCs w:val="24"/>
        </w:rPr>
        <w:t xml:space="preserve"> вступает в силу в день подписания.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98B" w:rsidRPr="007249CA" w:rsidRDefault="007D593E" w:rsidP="009E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98B" w:rsidRPr="007249CA" w:rsidRDefault="009E698B" w:rsidP="009E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04951">
        <w:rPr>
          <w:rFonts w:ascii="Times New Roman" w:hAnsi="Times New Roman" w:cs="Times New Roman"/>
          <w:sz w:val="24"/>
          <w:szCs w:val="24"/>
        </w:rPr>
        <w:t>сельсовета</w:t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="007D593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</w:r>
      <w:r w:rsidRPr="007249CA">
        <w:rPr>
          <w:rFonts w:ascii="Times New Roman" w:hAnsi="Times New Roman" w:cs="Times New Roman"/>
          <w:sz w:val="24"/>
          <w:szCs w:val="24"/>
        </w:rPr>
        <w:tab/>
        <w:t>В. С. Синяков</w:t>
      </w:r>
    </w:p>
    <w:p w:rsidR="00AE5648" w:rsidRDefault="00AE5648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Default="007D593E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593E" w:rsidRPr="007249CA" w:rsidRDefault="007D593E" w:rsidP="00935F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E5648" w:rsidRPr="007249CA" w:rsidRDefault="00E4155C" w:rsidP="007249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93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  <w:r w:rsidR="00AE5648" w:rsidRPr="007249CA">
        <w:rPr>
          <w:rFonts w:ascii="Times New Roman" w:hAnsi="Times New Roman" w:cs="Times New Roman"/>
          <w:sz w:val="24"/>
          <w:szCs w:val="24"/>
        </w:rPr>
        <w:t xml:space="preserve"> </w:t>
      </w:r>
      <w:r w:rsidR="007249CA" w:rsidRPr="007249C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249CA" w:rsidRPr="007249CA" w:rsidRDefault="007D593E" w:rsidP="007D59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7249CA" w:rsidRPr="007249CA">
        <w:rPr>
          <w:rFonts w:ascii="Times New Roman" w:hAnsi="Times New Roman" w:cs="Times New Roman"/>
          <w:sz w:val="24"/>
          <w:szCs w:val="24"/>
        </w:rPr>
        <w:t>Чайковского сельсовета</w:t>
      </w:r>
    </w:p>
    <w:p w:rsidR="00AE5648" w:rsidRPr="007249CA" w:rsidRDefault="007D593E" w:rsidP="007D59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D313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E5648" w:rsidRPr="007249CA">
        <w:rPr>
          <w:rFonts w:ascii="Times New Roman" w:hAnsi="Times New Roman" w:cs="Times New Roman"/>
          <w:sz w:val="24"/>
          <w:szCs w:val="24"/>
        </w:rPr>
        <w:t>от «</w:t>
      </w:r>
      <w:r w:rsidR="00C04951">
        <w:rPr>
          <w:rFonts w:ascii="Times New Roman" w:hAnsi="Times New Roman" w:cs="Times New Roman"/>
          <w:sz w:val="24"/>
          <w:szCs w:val="24"/>
        </w:rPr>
        <w:t xml:space="preserve"> </w:t>
      </w:r>
      <w:r w:rsidR="00AE5648" w:rsidRPr="007249CA">
        <w:rPr>
          <w:rFonts w:ascii="Times New Roman" w:hAnsi="Times New Roman" w:cs="Times New Roman"/>
          <w:sz w:val="24"/>
          <w:szCs w:val="24"/>
        </w:rPr>
        <w:t>»</w:t>
      </w:r>
      <w:r w:rsidR="00C04951">
        <w:rPr>
          <w:rFonts w:ascii="Times New Roman" w:hAnsi="Times New Roman" w:cs="Times New Roman"/>
          <w:sz w:val="24"/>
          <w:szCs w:val="24"/>
        </w:rPr>
        <w:t xml:space="preserve">         2013</w:t>
      </w:r>
      <w:r w:rsidR="00AE5648" w:rsidRPr="007249CA">
        <w:rPr>
          <w:rFonts w:ascii="Times New Roman" w:hAnsi="Times New Roman" w:cs="Times New Roman"/>
          <w:sz w:val="24"/>
          <w:szCs w:val="24"/>
        </w:rPr>
        <w:t xml:space="preserve"> г. №</w:t>
      </w:r>
      <w:r w:rsidR="00C0495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04951">
        <w:rPr>
          <w:rFonts w:ascii="Times New Roman" w:hAnsi="Times New Roman" w:cs="Times New Roman"/>
          <w:sz w:val="24"/>
          <w:szCs w:val="24"/>
        </w:rPr>
        <w:t>-п</w:t>
      </w:r>
      <w:proofErr w:type="gramEnd"/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5648" w:rsidRPr="007D593E" w:rsidRDefault="00AE5648" w:rsidP="00AE56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D593E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AE5648" w:rsidRPr="007D593E" w:rsidRDefault="00AE5648" w:rsidP="00AE56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D593E">
        <w:rPr>
          <w:rFonts w:ascii="Times New Roman" w:hAnsi="Times New Roman" w:cs="Times New Roman"/>
          <w:b w:val="0"/>
          <w:sz w:val="24"/>
          <w:szCs w:val="24"/>
        </w:rPr>
        <w:t>ВЕДЕНИЯ РЕЕСТРА МУНИЦИПАЛЬНЫХ СЛУЖАЩИХ</w:t>
      </w:r>
    </w:p>
    <w:p w:rsidR="00AE5648" w:rsidRPr="007D593E" w:rsidRDefault="00AE5648" w:rsidP="00AE5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9CA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</w:t>
      </w:r>
      <w:hyperlink r:id="rId9" w:history="1">
        <w:r w:rsidRPr="00C36ED1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законом</w:t>
        </w:r>
      </w:hyperlink>
      <w:r w:rsidRPr="007249CA">
        <w:rPr>
          <w:rFonts w:ascii="Times New Roman" w:hAnsi="Times New Roman" w:cs="Times New Roman"/>
          <w:sz w:val="24"/>
          <w:szCs w:val="24"/>
        </w:rPr>
        <w:t xml:space="preserve"> от 02.03.2007 № 25-ФЗ «О муниципальной службе в Российской Федерации», </w:t>
      </w:r>
      <w:hyperlink r:id="rId10" w:history="1">
        <w:r w:rsidRPr="00C36ED1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Законом</w:t>
        </w:r>
      </w:hyperlink>
      <w:r w:rsidRPr="00C36ED1">
        <w:rPr>
          <w:rFonts w:ascii="Times New Roman" w:hAnsi="Times New Roman" w:cs="Times New Roman"/>
          <w:sz w:val="24"/>
          <w:szCs w:val="24"/>
        </w:rPr>
        <w:t xml:space="preserve"> </w:t>
      </w:r>
      <w:r w:rsidRPr="007249CA">
        <w:rPr>
          <w:rFonts w:ascii="Times New Roman" w:hAnsi="Times New Roman" w:cs="Times New Roman"/>
          <w:sz w:val="24"/>
          <w:szCs w:val="24"/>
        </w:rPr>
        <w:t xml:space="preserve">Красноярского края от 24.04.2008 № 5-1565 «Об особенностях правового регулирования муниципальной службы в Красноярском крае», Законом Красноярского края от 27.12.2005 № 17-4354 «О реестре должностей муниципальной службы» и определяет порядок формирования и ведения реестра муниципальных служащих органов местного самоуправления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7249CA">
        <w:rPr>
          <w:rFonts w:ascii="Times New Roman" w:hAnsi="Times New Roman" w:cs="Times New Roman"/>
          <w:sz w:val="24"/>
          <w:szCs w:val="24"/>
        </w:rPr>
        <w:t xml:space="preserve"> (далее –  Реестр).</w:t>
      </w:r>
      <w:proofErr w:type="gramEnd"/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593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1.1. Настоящий Порядок устанавливает порядок формирования и ведения реестра муниципальных служащих, структуру Реестра, правила получения, хранения, передачи и любого другого использования персональных данных при ведении реестра муниципальных служащих.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Реестр – сводный перечень персональных данных (</w:t>
      </w:r>
      <w:proofErr w:type="spellStart"/>
      <w:r w:rsidRPr="007249CA">
        <w:rPr>
          <w:rFonts w:ascii="Times New Roman" w:hAnsi="Times New Roman" w:cs="Times New Roman"/>
          <w:sz w:val="24"/>
          <w:szCs w:val="24"/>
        </w:rPr>
        <w:t>анкетно</w:t>
      </w:r>
      <w:proofErr w:type="spellEnd"/>
      <w:r w:rsidRPr="007249CA">
        <w:rPr>
          <w:rFonts w:ascii="Times New Roman" w:hAnsi="Times New Roman" w:cs="Times New Roman"/>
          <w:sz w:val="24"/>
          <w:szCs w:val="24"/>
        </w:rPr>
        <w:t xml:space="preserve">-биографических и профессионально-квалификационных сведений) о муниципальных служащих, который является официальным документом, удостоверяющим наличие должностей муниципальной службы в органах местного самоуправления, и основной формой учета муниципальных служащих, замещающих должности муниципальной службы в органах местного самоуправления, которые образуются в соответствии с </w:t>
      </w:r>
      <w:hyperlink r:id="rId11" w:history="1">
        <w:r w:rsidRPr="00C36ED1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Уставом</w:t>
        </w:r>
      </w:hyperlink>
      <w:r w:rsidRPr="007249CA">
        <w:rPr>
          <w:rFonts w:ascii="Times New Roman" w:hAnsi="Times New Roman" w:cs="Times New Roman"/>
          <w:sz w:val="24"/>
          <w:szCs w:val="24"/>
        </w:rPr>
        <w:t xml:space="preserve">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 Боготольского района Красноярского края</w:t>
      </w:r>
      <w:r w:rsidRPr="007249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1.3. Уполномоченными лицами ведется ведомственный реестр муниципальных служащих.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1.4. Под персональными данными муниципального служащего понимается информация, необходимая представителю нанимателя (работодателю)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1.5. Персональные данные муниципального служащего подлежат обработке (получение, хранение, комбинирование, передача и иное использование) в соответствии с трудовым законодательством.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1.6. Реестр муниципальных служащих удостоверяет факты наличия должностей муниципальной службы, фактическое прохождение муниципальной службы лицами, замещающими (или замещавшими) эти должности.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1.7. Ведомственный реестр формируется и ведется уполномоченным лицом:</w:t>
      </w:r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- главой администрации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</w:t>
      </w:r>
      <w:r w:rsidRPr="007249CA">
        <w:rPr>
          <w:rFonts w:ascii="Times New Roman" w:hAnsi="Times New Roman" w:cs="Times New Roman"/>
          <w:sz w:val="24"/>
          <w:szCs w:val="24"/>
        </w:rPr>
        <w:t xml:space="preserve">а в отношении муниципальных служащих администрации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="00C36ED1">
        <w:rPr>
          <w:rFonts w:ascii="Times New Roman" w:hAnsi="Times New Roman" w:cs="Times New Roman"/>
          <w:sz w:val="24"/>
          <w:szCs w:val="24"/>
        </w:rPr>
        <w:t>;</w:t>
      </w:r>
      <w:r w:rsidRPr="00724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648" w:rsidRPr="007249CA" w:rsidRDefault="00133437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AE5648" w:rsidRPr="007249CA">
        <w:rPr>
          <w:rFonts w:ascii="Times New Roman" w:hAnsi="Times New Roman" w:cs="Times New Roman"/>
          <w:sz w:val="24"/>
          <w:szCs w:val="24"/>
        </w:rPr>
        <w:t>. Цель ведения Реестра: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формирование информационного банка данных о прохождении муниципальными</w:t>
      </w:r>
      <w:r w:rsidR="00C36ED1">
        <w:rPr>
          <w:rFonts w:ascii="Times New Roman" w:hAnsi="Times New Roman" w:cs="Times New Roman"/>
          <w:sz w:val="24"/>
          <w:szCs w:val="24"/>
        </w:rPr>
        <w:t xml:space="preserve"> служащими муниципальной службы;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совершенствование работы по подбору и расстановке кадров на о</w:t>
      </w:r>
      <w:r w:rsidR="00C36ED1">
        <w:rPr>
          <w:rFonts w:ascii="Times New Roman" w:hAnsi="Times New Roman" w:cs="Times New Roman"/>
          <w:sz w:val="24"/>
          <w:szCs w:val="24"/>
        </w:rPr>
        <w:t>снове анализа кадровой ситуации;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обеспечение социальной и правовой защищенности муниципальных служащих,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- анализ и повышение эффективности использования кадрового </w:t>
      </w:r>
      <w:r w:rsidR="00C36ED1">
        <w:rPr>
          <w:rFonts w:ascii="Times New Roman" w:hAnsi="Times New Roman" w:cs="Times New Roman"/>
          <w:sz w:val="24"/>
          <w:szCs w:val="24"/>
        </w:rPr>
        <w:t>потенциала муниципальной службы;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проведение мероприятий по совершенствованию системы управления на основе учета и контроля п</w:t>
      </w:r>
      <w:r w:rsidR="00C36ED1">
        <w:rPr>
          <w:rFonts w:ascii="Times New Roman" w:hAnsi="Times New Roman" w:cs="Times New Roman"/>
          <w:sz w:val="24"/>
          <w:szCs w:val="24"/>
        </w:rPr>
        <w:t>рохождения муниципальной службы;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lastRenderedPageBreak/>
        <w:t>- использование кадрового потенциала муниципальной службы при дальней</w:t>
      </w:r>
      <w:r w:rsidR="00C36ED1">
        <w:rPr>
          <w:rFonts w:ascii="Times New Roman" w:hAnsi="Times New Roman" w:cs="Times New Roman"/>
          <w:sz w:val="24"/>
          <w:szCs w:val="24"/>
        </w:rPr>
        <w:t>шем развитии системы управления;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проведение анализа деятельности органов местного самоуправления по реализации законода</w:t>
      </w:r>
      <w:r w:rsidR="00C36ED1">
        <w:rPr>
          <w:rFonts w:ascii="Times New Roman" w:hAnsi="Times New Roman" w:cs="Times New Roman"/>
          <w:sz w:val="24"/>
          <w:szCs w:val="24"/>
        </w:rPr>
        <w:t>тельства о муниципальной службе;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формирование банка данных кадрового резерва муниципальной службы из числа муниципальных служащих.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1.</w:t>
      </w:r>
      <w:r w:rsidR="00133437">
        <w:rPr>
          <w:rFonts w:ascii="Times New Roman" w:hAnsi="Times New Roman" w:cs="Times New Roman"/>
          <w:sz w:val="24"/>
          <w:szCs w:val="24"/>
        </w:rPr>
        <w:t>9</w:t>
      </w:r>
      <w:r w:rsidRPr="007249CA">
        <w:rPr>
          <w:rFonts w:ascii="Times New Roman" w:hAnsi="Times New Roman" w:cs="Times New Roman"/>
          <w:sz w:val="24"/>
          <w:szCs w:val="24"/>
        </w:rPr>
        <w:t>. Ведение Реестра включает в себя: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сбор и внесение в Реестр сведений о муниципальных служащих;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внесение в Реестр изменений и дополнений в соответствии с изменениями в кадровом составе муниципальных служащих;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обработку и использование необходимых сведений для проведения анализа кадрового состава муниципальных служащих, подготовки предложений по подбору и расстановке кадров, а также для решения других вопросов управления персоналом на муниципальной службе.</w:t>
      </w:r>
    </w:p>
    <w:p w:rsidR="00AE5648" w:rsidRPr="007249CA" w:rsidRDefault="00133437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="00AE5648" w:rsidRPr="007249CA">
        <w:rPr>
          <w:rFonts w:ascii="Times New Roman" w:hAnsi="Times New Roman" w:cs="Times New Roman"/>
          <w:sz w:val="24"/>
          <w:szCs w:val="24"/>
        </w:rPr>
        <w:t>. Уполномоченное лицо, уполномоченный орган для ведения Реестра может назначить муниципального служащего из числа работников, ответственных за ведение кадрового делопроизводства.</w:t>
      </w:r>
    </w:p>
    <w:p w:rsidR="00AE5648" w:rsidRPr="007D593E" w:rsidRDefault="00AE5648" w:rsidP="007D593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593E">
        <w:rPr>
          <w:rFonts w:ascii="Times New Roman" w:hAnsi="Times New Roman" w:cs="Times New Roman"/>
          <w:sz w:val="24"/>
          <w:szCs w:val="24"/>
        </w:rPr>
        <w:t>2. СТРУКТУРА РЕЕСТРА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2.1. Реестр муниципальных служащих ведется дифференцированно по группам должностей муниципальной службы: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1) главные должности муниципальной службы категории «руководители»;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2) младшие должности муниципальной службы категории «специалисты»;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2.2. В каждый раздел Реестра вносятся следующие сведения о муниципальных служащих: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1) номер реестровой записи;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2) фамилия, имя, отчество (при смене фамилии, имени вносится соответствующая запись с указанием документа, на основании которого она произведена);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9CA">
        <w:rPr>
          <w:rFonts w:ascii="Times New Roman" w:hAnsi="Times New Roman" w:cs="Times New Roman"/>
          <w:sz w:val="24"/>
          <w:szCs w:val="24"/>
        </w:rPr>
        <w:t>3) дата (число, месяц, год) и место рождения (республика, край, область, населенный пункт), пол;</w:t>
      </w:r>
      <w:proofErr w:type="gramEnd"/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4) образование (полное наименование учебного (</w:t>
      </w:r>
      <w:proofErr w:type="spellStart"/>
      <w:r w:rsidRPr="007249C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249CA">
        <w:rPr>
          <w:rFonts w:ascii="Times New Roman" w:hAnsi="Times New Roman" w:cs="Times New Roman"/>
          <w:sz w:val="24"/>
          <w:szCs w:val="24"/>
        </w:rPr>
        <w:t>) заведения (</w:t>
      </w:r>
      <w:proofErr w:type="spellStart"/>
      <w:r w:rsidRPr="007249C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249CA">
        <w:rPr>
          <w:rFonts w:ascii="Times New Roman" w:hAnsi="Times New Roman" w:cs="Times New Roman"/>
          <w:sz w:val="24"/>
          <w:szCs w:val="24"/>
        </w:rPr>
        <w:t>), дата окончания, специальность по образованию, № диплома, квалификация по диплому, наименование учебного заведения, в котором учится в настоящее время);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5) стаж муниципальной службы на 1 января текущего года (дата принятия (перевода) на муниципальную службу), номер распоряжения о назначении (переводе);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6) должность, замещаемая в органе местного самоуправления, квалификационный разряд</w:t>
      </w:r>
      <w:r w:rsidR="00C04951">
        <w:rPr>
          <w:rFonts w:ascii="Times New Roman" w:hAnsi="Times New Roman" w:cs="Times New Roman"/>
          <w:sz w:val="24"/>
          <w:szCs w:val="24"/>
        </w:rPr>
        <w:t>, классный чин</w:t>
      </w:r>
      <w:r w:rsidRPr="007249CA">
        <w:rPr>
          <w:rFonts w:ascii="Times New Roman" w:hAnsi="Times New Roman" w:cs="Times New Roman"/>
          <w:sz w:val="24"/>
          <w:szCs w:val="24"/>
        </w:rPr>
        <w:t xml:space="preserve"> (по двум последним присвоениям: дата присвоения, номер распоряжения о присвоении, разряд (при переходе с государственной службы указать ранее присвоенный классный чин, структурное подразделение или направление деятельности);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49CA">
        <w:rPr>
          <w:rFonts w:ascii="Times New Roman" w:hAnsi="Times New Roman" w:cs="Times New Roman"/>
          <w:sz w:val="24"/>
          <w:szCs w:val="24"/>
        </w:rPr>
        <w:t>7) аттестация (дата прохождения очередной (внеочередной) аттестации (число, месяц, год), решение аттестационной комиссии);</w:t>
      </w:r>
      <w:proofErr w:type="gramEnd"/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8) сведения о повышении квалификации (переподготовке, наименование учебного заведения, курсов, на которых повышал квалификацию (проходил переподготовку), дата окончания, специализация)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249CA">
        <w:rPr>
          <w:rFonts w:ascii="Times New Roman" w:hAnsi="Times New Roman" w:cs="Times New Roman"/>
          <w:sz w:val="24"/>
          <w:szCs w:val="24"/>
        </w:rPr>
        <w:t xml:space="preserve"> последние 3 года;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9) сведения о поощрениях и дисциплинарных взысканиях (вид поощрения (взыскания), дата (число, месяц, год);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10) паспортные данные, место жительства (домашний адрес, телефон домашний);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11) примечание: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наличие государственных наград Российской Федерации;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наличие ученой степени;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участие в выборных органах, на выборных должностях;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lastRenderedPageBreak/>
        <w:t>- дата представления декларации о доходах, справки о соблюдении ограничений (число, месяц, год);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данные о включении в резерв кадров на вышестоящую должность, делается отметка «Включен в резерв на выдвижение»;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сведения о прохождении государственной службы;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сведения о доступе к сведениям, составляющим государственную или иную охраняемую законом тайну, если исполнение обязанностей по замещаемой должности муниципальной службы связано с использованием таких сведений (форма допуска);</w:t>
      </w:r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дата продления срока службы при достижении предельного возраста (число, месяц, год).</w:t>
      </w:r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593E">
        <w:rPr>
          <w:rFonts w:ascii="Times New Roman" w:hAnsi="Times New Roman" w:cs="Times New Roman"/>
          <w:sz w:val="24"/>
          <w:szCs w:val="24"/>
        </w:rPr>
        <w:t>3. ВЕДЕНИЕ РЕЕСТРА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3.1. Реестр ведется в соответствии с </w:t>
      </w:r>
      <w:hyperlink r:id="rId12" w:history="1">
        <w:r w:rsidRPr="00C36ED1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Реестром</w:t>
        </w:r>
      </w:hyperlink>
      <w:r w:rsidRPr="00C36ED1">
        <w:rPr>
          <w:rFonts w:ascii="Times New Roman" w:hAnsi="Times New Roman" w:cs="Times New Roman"/>
          <w:sz w:val="24"/>
          <w:szCs w:val="24"/>
        </w:rPr>
        <w:t xml:space="preserve"> </w:t>
      </w:r>
      <w:r w:rsidRPr="007249CA">
        <w:rPr>
          <w:rFonts w:ascii="Times New Roman" w:hAnsi="Times New Roman" w:cs="Times New Roman"/>
          <w:sz w:val="24"/>
          <w:szCs w:val="24"/>
        </w:rPr>
        <w:t>должностей муниципальной службы, утвержденным Законом Красноярского края от 27.12.2005 № 17-4354 «О реестре должностей муниципальной службы».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В Реестр вносятся данные о тех муниципальных служащих, которые замещают должности, предусмотренные штатным расписанием.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3.2. Ведомственный реестр ежегодно утверждается уполномоченным лицом по состоянию на 15 января текущего года, а также в течение всего года в случае кадровых изменений.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Единый реестр муниципальных служащих утверждается главой администрации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7249CA">
        <w:rPr>
          <w:rFonts w:ascii="Times New Roman" w:hAnsi="Times New Roman" w:cs="Times New Roman"/>
          <w:sz w:val="24"/>
          <w:szCs w:val="24"/>
        </w:rPr>
        <w:t xml:space="preserve"> не позднее 20 января текущего года, а также в течение всего года в случае кадровых изменений.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3.3. Ведение Реестра осуществляется на бумажных носителях и при наличии возможности и необходимости – на электронных носителях с обеспечением защиты от несанкционированного доступа и копирования.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3.4. При получении, обработке, хранении и передаче персональных данных муниципального служащего уполномоченное лицо обязано соблюдать следующие требования: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а) все персональные данные следует получать у самого муниципального служащего. Если персональные данные возможно получить только у третьей стороны, то муниципальный служащий должен быть уведомлен об этом заранее и от него должно быть получено письменное согласие;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б) обеспечение сохранности персональных данных и их защиты от несанкционированного доступа и копирования;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в) передача персональных данных муниципального служащего третьей стороне не допускается без письменного согласия муниципального служащего, за исключением случаев, установленных федеральным законом.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3.5. Сведения о муниципальном служащем включаются в ведомственный реестр муниципальных служащих в течение 5 рабочих дней со дня издания соответствующего правового акта или получения документа, устанавливающего или изменяющего данные о муниципальном служащем.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3.6. Основанием для включения в реестр муниципальных служащих является поступление гражданина на муниципальную службу.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3.7. Исключение муниципального служащего из реестра муниципальных служащих производится в случаях: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увольнения с должности муниципальной службы;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смерти (гибели) муниципального служащего;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- признания муниципального служащего безвестно отсутствующим или умершим решением суда, вступившим в законную силу.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Муниципальный служащий, уволенный с должности муниципальной службы, исключается из ведомственного и единого реестра в день увольнения.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lastRenderedPageBreak/>
        <w:t>Исключение из Реестра по остальным основаниям производится в течение 3 дней, следующих за днем смерти (гибели), днем вступления в силу соответствующего решения суда.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3.8. Сведения из Реестра могут оформляться в виде выписок и справок. Оформленные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3.9. Предоставление информации, содержащейся в Реестре, осуществляется по запросам заинтересованных лиц.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В течение 5 рабочих дней со дня поступления запроса уполномоченное лицо предоставляет заинтересованному лицу выписку из Реестра или в письменной форме направляет ему мотивированный отказ в предоставлении такой выписки.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Отказ может быть обжалован заинтересованным лицом в судебном порядке.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За предоставление выписки из Реестра плата не взимается.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Передача сведений из Реестра третьей стороне не допускается без письменного согласия муниципального служащего, за исключением случаев, установленных федеральным законодательством.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3.10. В целях обеспечения защиты персональных данных, хранящихся в Реестре, муниципальные служащие имеют право: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а) получать полную информацию о своих персональных данных и обработке этих данных (в том числе автоматизированной);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б) требовать исключения или исправления неверных или неполных персональных данных, а также данных, обработанных с нарушением;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в) требовать от уполномоченного органа уведомления всех лиц, которым ранее были сообщены неверные или неполные персональные данные муниципального служащего, обо всех произведенных в них изменениях или исключениях из них;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г) обжаловать в суд любые неправомерные действия или бездействие уполномоченного органа при обработке и защите персональных данных муниципального служащего.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3.11. Сбор и внесение в Реестр сведений о политической и религиозной принадлежности, о частной жизни муниципальных служащих запрещается.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3.12. Сведения, включаемые в Реестр, относятся к информации конфиденциального характера, имеют ограниченный доступ и разглашению не подлежат. Их хранение, обработка, передача, распространение осуществляются в соответствии с федеральными и краевыми законами, а также нормативными правовыми актами местного самоуправления, определяющими порядок работы со служебной информацией, содержащей сведения конфиденциального характера.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3.13. Реестр хранится уполномоченным лицом на бумажном и электронном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носителях</w:t>
      </w:r>
      <w:proofErr w:type="gramEnd"/>
      <w:r w:rsidRPr="007249CA">
        <w:rPr>
          <w:rFonts w:ascii="Times New Roman" w:hAnsi="Times New Roman" w:cs="Times New Roman"/>
          <w:sz w:val="24"/>
          <w:szCs w:val="24"/>
        </w:rPr>
        <w:t xml:space="preserve"> как документ строгой отчетности, после чего передается на хранение в архив в соответствии с действующим законодательством Российской Федерации.</w:t>
      </w:r>
    </w:p>
    <w:p w:rsidR="00AE5648" w:rsidRDefault="00AE5648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3.14. Ведение </w:t>
      </w:r>
      <w:hyperlink r:id="rId13" w:history="1">
        <w:r w:rsidRPr="00C36ED1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Реестра</w:t>
        </w:r>
      </w:hyperlink>
      <w:r w:rsidRPr="007249CA">
        <w:rPr>
          <w:rFonts w:ascii="Times New Roman" w:hAnsi="Times New Roman" w:cs="Times New Roman"/>
          <w:sz w:val="24"/>
          <w:szCs w:val="24"/>
        </w:rPr>
        <w:t xml:space="preserve"> осуществляется по единой форме, согласно приложению.</w:t>
      </w:r>
    </w:p>
    <w:p w:rsidR="00DE2FFA" w:rsidRPr="007249CA" w:rsidRDefault="00DE2FFA" w:rsidP="007D59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5648" w:rsidRPr="007249CA" w:rsidRDefault="00AE5648" w:rsidP="007D593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593E">
        <w:rPr>
          <w:rFonts w:ascii="Times New Roman" w:hAnsi="Times New Roman" w:cs="Times New Roman"/>
          <w:sz w:val="24"/>
          <w:szCs w:val="24"/>
        </w:rPr>
        <w:t xml:space="preserve">4. ФОРМИРОВАНИЕ ЕДИНОГО РЕЕСТРА МУНИЦИПАЛЬНЫХ СЛУЖАЩИХ ОРГАНОВ МЕСТНОГО САМОУПРАВЛЕНИЯ </w:t>
      </w:r>
      <w:r w:rsidR="00DE2FFA">
        <w:rPr>
          <w:rFonts w:ascii="Times New Roman" w:hAnsi="Times New Roman" w:cs="Times New Roman"/>
          <w:sz w:val="24"/>
          <w:szCs w:val="24"/>
        </w:rPr>
        <w:t>ЧАЙКОВСКОГО СЕЛЬСОВЕТА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4.1. Глава администрации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7249CA">
        <w:rPr>
          <w:rFonts w:ascii="Times New Roman" w:hAnsi="Times New Roman" w:cs="Times New Roman"/>
          <w:sz w:val="24"/>
          <w:szCs w:val="24"/>
        </w:rPr>
        <w:t xml:space="preserve"> назначает должностное лицо, ответственное за ведение единого реестра муниципальных служащих органов местного самоуправления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7249CA">
        <w:rPr>
          <w:rFonts w:ascii="Times New Roman" w:hAnsi="Times New Roman" w:cs="Times New Roman"/>
          <w:sz w:val="24"/>
          <w:szCs w:val="24"/>
        </w:rPr>
        <w:t>.</w:t>
      </w:r>
    </w:p>
    <w:p w:rsidR="00AE5648" w:rsidRPr="007249CA" w:rsidRDefault="00AE5648" w:rsidP="005D2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 xml:space="preserve">4.2. В течение 3 дней со дня внесения изменений в реестр муниципальных служащих уполномоченное лицо обязано предоставить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в уполномоченный орган необходимую информацию о муниципальных служащих с представлением подтверждающих документов для внесения в единый реестр</w:t>
      </w:r>
      <w:proofErr w:type="gramEnd"/>
      <w:r w:rsidRPr="007249CA">
        <w:rPr>
          <w:rFonts w:ascii="Times New Roman" w:hAnsi="Times New Roman" w:cs="Times New Roman"/>
          <w:sz w:val="24"/>
          <w:szCs w:val="24"/>
        </w:rPr>
        <w:t xml:space="preserve"> муниципальных служащих органов местного самоуправления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7249CA">
        <w:rPr>
          <w:rFonts w:ascii="Times New Roman" w:hAnsi="Times New Roman" w:cs="Times New Roman"/>
          <w:sz w:val="24"/>
          <w:szCs w:val="24"/>
        </w:rPr>
        <w:t>.</w:t>
      </w:r>
    </w:p>
    <w:p w:rsidR="00AE5648" w:rsidRPr="005D2ADC" w:rsidRDefault="00AE5648" w:rsidP="005D2A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D2ADC">
        <w:rPr>
          <w:rFonts w:ascii="Times New Roman" w:hAnsi="Times New Roman" w:cs="Times New Roman"/>
          <w:sz w:val="24"/>
          <w:szCs w:val="24"/>
        </w:rPr>
        <w:lastRenderedPageBreak/>
        <w:t>5. ОТВЕТСТВЕННОСТЬ ЗА ПРЕДОСТАВЛЯЕМЫЕ СВЕДЕНИЯ</w:t>
      </w:r>
    </w:p>
    <w:p w:rsidR="00AE5648" w:rsidRPr="007249CA" w:rsidRDefault="00AE5648" w:rsidP="00AE5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5.1. Уполномоченные лица несут ответственность за полноту и достоверность сведений, предоставленных ими для внесения в единый реестр.</w:t>
      </w:r>
    </w:p>
    <w:p w:rsidR="00AE5648" w:rsidRDefault="00AE5648" w:rsidP="005D2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9CA">
        <w:rPr>
          <w:rFonts w:ascii="Times New Roman" w:hAnsi="Times New Roman" w:cs="Times New Roman"/>
          <w:sz w:val="24"/>
          <w:szCs w:val="24"/>
        </w:rPr>
        <w:t>5.2. Уполномоченный орган несет ответственность за своевременное и правильное внесение сведений в Реестр, а также за полноту и подлинность предоставляемых из Реестра сведений, за нарушение требований режима защиты этих персональных данных в соответствии с законодательством Российской Федерации.</w:t>
      </w:r>
    </w:p>
    <w:p w:rsidR="00DE2FFA" w:rsidRPr="007249CA" w:rsidRDefault="00DE2FFA" w:rsidP="005D2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5648" w:rsidRPr="005D2ADC" w:rsidRDefault="00AE5648" w:rsidP="005D2A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D2ADC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5D2A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2ADC">
        <w:rPr>
          <w:rFonts w:ascii="Times New Roman" w:hAnsi="Times New Roman" w:cs="Times New Roman"/>
          <w:sz w:val="24"/>
          <w:szCs w:val="24"/>
        </w:rPr>
        <w:t xml:space="preserve"> ВЕДЕНИЕМ РЕЕСТРА</w:t>
      </w:r>
    </w:p>
    <w:p w:rsidR="00AE5648" w:rsidRPr="00AD7503" w:rsidRDefault="00AE5648" w:rsidP="00AD7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AE5648" w:rsidRPr="00AD7503">
          <w:pgSz w:w="11906" w:h="16838"/>
          <w:pgMar w:top="1134" w:right="850" w:bottom="1134" w:left="1701" w:header="708" w:footer="708" w:gutter="0"/>
          <w:cols w:space="720"/>
        </w:sectPr>
      </w:pPr>
      <w:r w:rsidRPr="007249CA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7249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249CA">
        <w:rPr>
          <w:rFonts w:ascii="Times New Roman" w:hAnsi="Times New Roman" w:cs="Times New Roman"/>
          <w:sz w:val="24"/>
          <w:szCs w:val="24"/>
        </w:rPr>
        <w:t xml:space="preserve"> ведением Реестра осуществляет глава администрации </w:t>
      </w:r>
      <w:r w:rsidR="007D593E">
        <w:rPr>
          <w:rFonts w:ascii="Times New Roman" w:hAnsi="Times New Roman" w:cs="Times New Roman"/>
          <w:sz w:val="24"/>
          <w:szCs w:val="24"/>
        </w:rPr>
        <w:t>Чайковского сельсовета</w:t>
      </w:r>
    </w:p>
    <w:p w:rsidR="001C1E93" w:rsidRDefault="001C1E93" w:rsidP="00AD7503">
      <w:pPr>
        <w:autoSpaceDE w:val="0"/>
        <w:autoSpaceDN w:val="0"/>
        <w:adjustRightInd w:val="0"/>
        <w:spacing w:after="0" w:line="240" w:lineRule="auto"/>
        <w:outlineLvl w:val="1"/>
      </w:pPr>
    </w:p>
    <w:sectPr w:rsidR="001C1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8B"/>
    <w:rsid w:val="00133437"/>
    <w:rsid w:val="001C1E93"/>
    <w:rsid w:val="001D313D"/>
    <w:rsid w:val="005A4C2F"/>
    <w:rsid w:val="005D2ADC"/>
    <w:rsid w:val="00696099"/>
    <w:rsid w:val="007249CA"/>
    <w:rsid w:val="007D593E"/>
    <w:rsid w:val="00935FF3"/>
    <w:rsid w:val="009E698B"/>
    <w:rsid w:val="00A06B91"/>
    <w:rsid w:val="00AD7503"/>
    <w:rsid w:val="00AE1AD8"/>
    <w:rsid w:val="00AE5648"/>
    <w:rsid w:val="00C04951"/>
    <w:rsid w:val="00C36ED1"/>
    <w:rsid w:val="00D13C11"/>
    <w:rsid w:val="00DE2FFA"/>
    <w:rsid w:val="00E4155C"/>
    <w:rsid w:val="00E6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E698B"/>
    <w:rPr>
      <w:color w:val="0000FF"/>
      <w:u w:val="single"/>
    </w:rPr>
  </w:style>
  <w:style w:type="paragraph" w:customStyle="1" w:styleId="ConsPlusTitle">
    <w:name w:val="ConsPlusTitle"/>
    <w:uiPriority w:val="99"/>
    <w:rsid w:val="009E69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E56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56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E698B"/>
    <w:rPr>
      <w:color w:val="0000FF"/>
      <w:u w:val="single"/>
    </w:rPr>
  </w:style>
  <w:style w:type="paragraph" w:customStyle="1" w:styleId="ConsPlusTitle">
    <w:name w:val="ConsPlusTitle"/>
    <w:uiPriority w:val="99"/>
    <w:rsid w:val="009E69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E56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56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73A225144C1411959718DF47CCD63853651E0191D1763E5183904A38F794F7202A0ED52685E39CCC7180t1F0D" TargetMode="External"/><Relationship Id="rId13" Type="http://schemas.openxmlformats.org/officeDocument/2006/relationships/hyperlink" Target="consultantplus://offline/ref=C773A225144C1411959718DF47CCD63853651E0191D1763E5183904A38F794F7202A0ED52685E39CCC7080t1F9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773A225144C1411959718DF47CCD63853651E0191D47F3D5083904A38F794F7t2F0D" TargetMode="External"/><Relationship Id="rId12" Type="http://schemas.openxmlformats.org/officeDocument/2006/relationships/hyperlink" Target="consultantplus://offline/ref=C773A225144C1411959718DF47CCD63853651E0190D0723F5083904A38F794F7202A0ED52685E39CCC7080t1F0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73A225144C1411959706D251A08937516C410591D37D6A0DDCCB176FFE9EA0676557976288E099tCFBD" TargetMode="External"/><Relationship Id="rId11" Type="http://schemas.openxmlformats.org/officeDocument/2006/relationships/hyperlink" Target="consultantplus://offline/ref=C773A225144C1411959718DF47CCD63853651E0191D27E3B5183904A38F794F7t2F0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773A225144C1411959718DF47CCD63853651E0191D47F3D5083904A38F794F7t2F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73A225144C1411959706D251A08937516C410591D37D6A0DDCCB176FFE9EA0676557976288E099tCF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65240-B4DB-42EE-A64F-BE8488F0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2013-04-25T02:03:00Z</cp:lastPrinted>
  <dcterms:created xsi:type="dcterms:W3CDTF">2013-04-02T05:53:00Z</dcterms:created>
  <dcterms:modified xsi:type="dcterms:W3CDTF">2013-04-25T02:03:00Z</dcterms:modified>
</cp:coreProperties>
</file>